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Новоильмовская</w:t>
      </w:r>
      <w:proofErr w:type="spellEnd"/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Дрожжановского</w:t>
      </w:r>
      <w:proofErr w:type="spellEnd"/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6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6096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6096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директора</w:t>
      </w: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6096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Новоильмовская</w:t>
      </w:r>
      <w:proofErr w:type="spellEnd"/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67-ОД</w:t>
      </w: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6096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3556C7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556C7">
        <w:rPr>
          <w:rFonts w:ascii="Times New Roman" w:eastAsia="Times New Roman" w:hAnsi="Times New Roman" w:cs="Times New Roman"/>
          <w:sz w:val="28"/>
          <w:szCs w:val="28"/>
          <w:lang w:eastAsia="ru-RU"/>
        </w:rPr>
        <w:t>08.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56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2AA1" w:rsidRPr="00530169" w:rsidRDefault="001A2AA1" w:rsidP="001A2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</w:t>
      </w:r>
    </w:p>
    <w:p w:rsidR="001A2AA1" w:rsidRPr="00530169" w:rsidRDefault="001A2AA1" w:rsidP="001A2AA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отряда юных инспекторов движения </w:t>
      </w:r>
      <w:r w:rsidRPr="005301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30169">
        <w:rPr>
          <w:rFonts w:ascii="Times New Roman" w:eastAsia="Calibri" w:hAnsi="Times New Roman" w:cs="Times New Roman"/>
          <w:sz w:val="28"/>
          <w:szCs w:val="28"/>
        </w:rPr>
        <w:t>посвященн</w:t>
      </w:r>
      <w:r>
        <w:rPr>
          <w:rFonts w:ascii="Times New Roman" w:eastAsia="Calibri" w:hAnsi="Times New Roman" w:cs="Times New Roman"/>
          <w:sz w:val="28"/>
          <w:szCs w:val="28"/>
        </w:rPr>
        <w:t>ый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8</w:t>
      </w:r>
      <w:r w:rsidRPr="00530169">
        <w:rPr>
          <w:rFonts w:ascii="Times New Roman" w:eastAsia="Calibri" w:hAnsi="Times New Roman" w:cs="Times New Roman"/>
          <w:sz w:val="28"/>
          <w:szCs w:val="28"/>
        </w:rPr>
        <w:t>5-</w:t>
      </w:r>
      <w:r>
        <w:rPr>
          <w:rFonts w:ascii="Times New Roman" w:eastAsia="Calibri" w:hAnsi="Times New Roman" w:cs="Times New Roman"/>
          <w:sz w:val="28"/>
          <w:szCs w:val="28"/>
        </w:rPr>
        <w:t>летию службы Госавтоинспекции</w:t>
      </w: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Новое </w:t>
      </w:r>
      <w:proofErr w:type="spellStart"/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Ильмово</w:t>
      </w:r>
      <w:proofErr w:type="spellEnd"/>
    </w:p>
    <w:p w:rsidR="001A2AA1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1A2AA1" w:rsidRPr="00530169" w:rsidRDefault="001A2AA1" w:rsidP="001A2AA1">
      <w:pPr>
        <w:shd w:val="clear" w:color="auto" w:fill="FFFFFF"/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2AA1" w:rsidRPr="00530169" w:rsidRDefault="001A2AA1" w:rsidP="001A2AA1">
      <w:pPr>
        <w:shd w:val="clear" w:color="auto" w:fill="FFFFFF"/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A2AA1" w:rsidRPr="00530169" w:rsidRDefault="001A2AA1" w:rsidP="001A2AA1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содействие школы в выработке у школьников активной жизненной позиции.</w:t>
      </w:r>
    </w:p>
    <w:p w:rsidR="001A2AA1" w:rsidRPr="00530169" w:rsidRDefault="001A2AA1" w:rsidP="001A2AA1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 </w:t>
      </w:r>
    </w:p>
    <w:p w:rsidR="001A2AA1" w:rsidRPr="00530169" w:rsidRDefault="001A2AA1" w:rsidP="001A2A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169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3016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530169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169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169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169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Выборы состава  и актива отряда ЮИД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Руководитель отряда ЮИД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Проведение сборов отряда ЮИД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Руководитель отряда ЮИД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Обновление уголка БДД</w:t>
            </w:r>
          </w:p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«Внимание – дети идут в школу!»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До 01.09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Командир отряда ЮИД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 xml:space="preserve">Проведение совещания при директоре  по вопросу «Профилактика детского </w:t>
            </w:r>
          </w:p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дорожного травматизма и пожарной безопасности в осенний – весенний - летний периоды.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03.09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Руководитель отряда ЮИД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Сентябрь, 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Руководитель отряда ЮИД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Рейды на наличие светоотражающих элементов у  учащихся школы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Ноябрь, 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Классные руководители, отряд ЮИД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План-график работы                                                                                                       отряда ЮИД теоретические и практические занятия  (по отдельному плану).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28.09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Организовать конкурс рисунков и плакатов по ПДД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30.10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gramStart"/>
            <w:r w:rsidRPr="00530169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 xml:space="preserve">Провести  урок безопасности дорожного движения  с привлечением сотрудников ГИБДД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Проведение пятиминуток-напоминаний по безопасности дорожного движения в конце последнего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Классные руководители, отряд ЮИД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 xml:space="preserve">Организовать демонстрацию </w:t>
            </w:r>
            <w:r w:rsidRPr="00530169">
              <w:rPr>
                <w:rFonts w:ascii="Times New Roman" w:hAnsi="Times New Roman"/>
                <w:sz w:val="28"/>
                <w:szCs w:val="28"/>
              </w:rPr>
              <w:lastRenderedPageBreak/>
              <w:t>кинофильмов по теме: «Правила дорожного движения»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lastRenderedPageBreak/>
              <w:t>Систематически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Pr="00530169">
              <w:rPr>
                <w:rFonts w:ascii="Times New Roman" w:hAnsi="Times New Roman"/>
                <w:sz w:val="28"/>
                <w:szCs w:val="28"/>
              </w:rPr>
              <w:lastRenderedPageBreak/>
              <w:t>отряда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Проведение  в «День знаний дорожного движения» классные часы:</w:t>
            </w:r>
          </w:p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А) «Красный, желтый, зеленый»</w:t>
            </w:r>
          </w:p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Б) «Действовать только по правилам»</w:t>
            </w:r>
          </w:p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 xml:space="preserve">В) «Причины дорожно-транспортных происшествий»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Преподаватель-организатор ОБЖ, отряд ЮИД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Провести внеклассные мероприятия:</w:t>
            </w:r>
          </w:p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-Викторина знатоков ПДД</w:t>
            </w:r>
          </w:p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-Фигурное вождение велосипеда</w:t>
            </w:r>
          </w:p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 xml:space="preserve">-Игра «Добрая дорога детства»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Руководитель отряда ЮИД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Подготовка к общешкольным соревнованиям ЮИД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Преподаватель-организатор ОБЖ, классные руководители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 xml:space="preserve">Провести  урок безопасности дорожного движения  с привлечением сотрудников ГИБДД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Провести «Неделю Безопасности», посвященную окончанию учебного года.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Руководитель отряда ЮИД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Акция «Зимние каникулы»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24-25 декабря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Классные руководители, отряд ЮИД</w:t>
            </w:r>
          </w:p>
        </w:tc>
      </w:tr>
      <w:tr w:rsidR="001A2AA1" w:rsidRPr="00530169" w:rsidTr="005B4A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Акция «Весенние каникулы»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 неделя марта 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A1" w:rsidRPr="00530169" w:rsidRDefault="001A2AA1" w:rsidP="005B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169">
              <w:rPr>
                <w:rFonts w:ascii="Times New Roman" w:hAnsi="Times New Roman"/>
                <w:sz w:val="28"/>
                <w:szCs w:val="28"/>
              </w:rPr>
              <w:t>Классные руководители, отряд ЮИД</w:t>
            </w:r>
          </w:p>
        </w:tc>
      </w:tr>
    </w:tbl>
    <w:p w:rsidR="001A2AA1" w:rsidRPr="00530169" w:rsidRDefault="001A2AA1" w:rsidP="001A2A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6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отряда ЮИД:                       /П.И. Рафиков/</w:t>
      </w:r>
    </w:p>
    <w:p w:rsidR="001A2AA1" w:rsidRPr="00530169" w:rsidRDefault="001A2AA1" w:rsidP="001A2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AA1" w:rsidRPr="00530169" w:rsidRDefault="001A2AA1" w:rsidP="001A2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9F7" w:rsidRDefault="00E729F7"/>
    <w:sectPr w:rsidR="00E729F7" w:rsidSect="001A2AA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1452"/>
    <w:multiLevelType w:val="multilevel"/>
    <w:tmpl w:val="5F4C5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BAF"/>
    <w:rsid w:val="001A2AA1"/>
    <w:rsid w:val="003556C7"/>
    <w:rsid w:val="003F2BAF"/>
    <w:rsid w:val="00E7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2AA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A2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2AA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A2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4</cp:revision>
  <dcterms:created xsi:type="dcterms:W3CDTF">2021-04-05T10:17:00Z</dcterms:created>
  <dcterms:modified xsi:type="dcterms:W3CDTF">2021-04-05T10:24:00Z</dcterms:modified>
</cp:coreProperties>
</file>